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7F098" w14:textId="40E3876F" w:rsidR="00991E8A" w:rsidRPr="00DC5CB2" w:rsidRDefault="0001282B" w:rsidP="00ED7676">
      <w:pPr>
        <w:jc w:val="right"/>
      </w:pPr>
      <w:r w:rsidRPr="0001282B">
        <w:rPr>
          <w:rFonts w:hint="eastAsia"/>
          <w:sz w:val="18"/>
          <w:szCs w:val="20"/>
        </w:rPr>
        <w:t>2024年</w:t>
      </w:r>
      <w:r w:rsidR="00ED7676">
        <w:rPr>
          <w:rFonts w:hint="eastAsia"/>
          <w:sz w:val="18"/>
          <w:szCs w:val="20"/>
        </w:rPr>
        <w:t>11</w:t>
      </w:r>
      <w:r w:rsidRPr="0001282B">
        <w:rPr>
          <w:rFonts w:hint="eastAsia"/>
          <w:sz w:val="18"/>
          <w:szCs w:val="20"/>
        </w:rPr>
        <w:t>月</w:t>
      </w:r>
      <w:r w:rsidR="003F651E">
        <w:rPr>
          <w:rFonts w:hint="eastAsia"/>
          <w:sz w:val="18"/>
          <w:szCs w:val="20"/>
        </w:rPr>
        <w:t>21</w:t>
      </w:r>
      <w:r w:rsidRPr="0001282B">
        <w:rPr>
          <w:rFonts w:hint="eastAsia"/>
          <w:sz w:val="18"/>
          <w:szCs w:val="20"/>
        </w:rPr>
        <w:t>日</w:t>
      </w:r>
    </w:p>
    <w:p w14:paraId="39894504" w14:textId="54907F1B" w:rsidR="00DC5CB2" w:rsidRDefault="00991E8A" w:rsidP="00ED7676">
      <w:pPr>
        <w:jc w:val="right"/>
        <w:rPr>
          <w:sz w:val="18"/>
          <w:szCs w:val="20"/>
        </w:rPr>
      </w:pPr>
      <w:r w:rsidRPr="0001282B">
        <w:rPr>
          <w:sz w:val="18"/>
          <w:szCs w:val="20"/>
        </w:rPr>
        <w:t>株式会社東急コミュニティー</w:t>
      </w:r>
    </w:p>
    <w:p w14:paraId="0BB8AFB8" w14:textId="4739EF59" w:rsidR="000A62C2" w:rsidRDefault="000A62C2" w:rsidP="000A62C2">
      <w:pPr>
        <w:jc w:val="left"/>
      </w:pPr>
      <w:r>
        <w:rPr>
          <w:rFonts w:hint="eastAsia"/>
        </w:rPr>
        <w:t>お客様、お取引先様各位</w:t>
      </w:r>
    </w:p>
    <w:p w14:paraId="40333BED" w14:textId="77777777" w:rsidR="00ED7676" w:rsidRDefault="00ED7676" w:rsidP="000A62C2">
      <w:pPr>
        <w:jc w:val="left"/>
        <w:rPr>
          <w:sz w:val="18"/>
          <w:szCs w:val="20"/>
        </w:rPr>
      </w:pPr>
    </w:p>
    <w:p w14:paraId="6A8EE7E7" w14:textId="15C9D5D8" w:rsidR="00DC5CB2" w:rsidRPr="00E46A17" w:rsidRDefault="00EF121E" w:rsidP="00134201">
      <w:pPr>
        <w:jc w:val="center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圧縮</w:t>
      </w:r>
      <w:r w:rsidR="00293060" w:rsidRPr="00E46A17">
        <w:rPr>
          <w:b/>
          <w:bCs/>
          <w:sz w:val="26"/>
          <w:szCs w:val="26"/>
        </w:rPr>
        <w:t>ファイル受信</w:t>
      </w:r>
      <w:r w:rsidR="009D28D6" w:rsidRPr="00E46A17">
        <w:rPr>
          <w:rFonts w:hint="eastAsia"/>
          <w:b/>
          <w:bCs/>
          <w:sz w:val="26"/>
          <w:szCs w:val="26"/>
        </w:rPr>
        <w:t>廃止</w:t>
      </w:r>
      <w:r w:rsidR="00293060" w:rsidRPr="00E46A17">
        <w:rPr>
          <w:b/>
          <w:bCs/>
          <w:sz w:val="26"/>
          <w:szCs w:val="26"/>
        </w:rPr>
        <w:t>のお知らせ</w:t>
      </w:r>
    </w:p>
    <w:p w14:paraId="3E078650" w14:textId="77777777" w:rsidR="00134201" w:rsidRDefault="00134201" w:rsidP="00DC5CB2">
      <w:pPr>
        <w:jc w:val="left"/>
        <w:rPr>
          <w:sz w:val="20"/>
          <w:szCs w:val="21"/>
        </w:rPr>
      </w:pPr>
    </w:p>
    <w:p w14:paraId="6F3D1BC1" w14:textId="65E37B39" w:rsidR="00DC5CB2" w:rsidRPr="00DC5CB2" w:rsidRDefault="00DC5CB2" w:rsidP="00DC5CB2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株式会社東急コミュニティー</w:t>
      </w:r>
      <w:r w:rsidRPr="00DC5CB2">
        <w:rPr>
          <w:rFonts w:hint="eastAsia"/>
          <w:sz w:val="20"/>
          <w:szCs w:val="21"/>
        </w:rPr>
        <w:t>（本社：東京都世田谷区、代表取締役社長：木村</w:t>
      </w:r>
      <w:r w:rsidRPr="00DC5CB2">
        <w:rPr>
          <w:sz w:val="20"/>
          <w:szCs w:val="21"/>
        </w:rPr>
        <w:t xml:space="preserve"> 昌平、以下「</w:t>
      </w:r>
      <w:r w:rsidR="003000F0">
        <w:rPr>
          <w:rFonts w:hint="eastAsia"/>
          <w:sz w:val="20"/>
          <w:szCs w:val="21"/>
        </w:rPr>
        <w:t>当社</w:t>
      </w:r>
      <w:r w:rsidRPr="00DC5CB2">
        <w:rPr>
          <w:sz w:val="20"/>
          <w:szCs w:val="21"/>
        </w:rPr>
        <w:t>」）</w:t>
      </w:r>
      <w:r w:rsidRPr="00DC5CB2">
        <w:rPr>
          <w:rFonts w:hint="eastAsia"/>
          <w:sz w:val="20"/>
          <w:szCs w:val="21"/>
        </w:rPr>
        <w:t>は、</w:t>
      </w:r>
      <w:r>
        <w:rPr>
          <w:rFonts w:hint="eastAsia"/>
          <w:sz w:val="20"/>
          <w:szCs w:val="21"/>
        </w:rPr>
        <w:t>2025</w:t>
      </w:r>
      <w:r w:rsidRPr="00DC5CB2">
        <w:rPr>
          <w:rFonts w:hint="eastAsia"/>
          <w:sz w:val="20"/>
          <w:szCs w:val="21"/>
        </w:rPr>
        <w:t>年</w:t>
      </w:r>
      <w:r>
        <w:rPr>
          <w:rFonts w:hint="eastAsia"/>
          <w:sz w:val="20"/>
          <w:szCs w:val="21"/>
        </w:rPr>
        <w:t>1</w:t>
      </w:r>
      <w:r w:rsidRPr="00DC5CB2">
        <w:rPr>
          <w:rFonts w:hint="eastAsia"/>
          <w:sz w:val="20"/>
          <w:szCs w:val="21"/>
        </w:rPr>
        <w:t>月より、当社従業員が送受信するすべてのメールにおいて、</w:t>
      </w:r>
      <w:r w:rsidR="00EF121E">
        <w:rPr>
          <w:rFonts w:hint="eastAsia"/>
          <w:sz w:val="20"/>
          <w:szCs w:val="21"/>
        </w:rPr>
        <w:t>圧縮</w:t>
      </w:r>
      <w:r w:rsidRPr="00DC5CB2">
        <w:rPr>
          <w:rFonts w:hint="eastAsia"/>
          <w:sz w:val="20"/>
          <w:szCs w:val="21"/>
        </w:rPr>
        <w:t>ファイルの利用を廃止しますのでお知らせします。</w:t>
      </w:r>
    </w:p>
    <w:p w14:paraId="0236F2F5" w14:textId="4FF72BB6" w:rsidR="00DC5CB2" w:rsidRDefault="00DC5CB2" w:rsidP="00DC5CB2">
      <w:pPr>
        <w:jc w:val="left"/>
        <w:rPr>
          <w:sz w:val="20"/>
          <w:szCs w:val="21"/>
        </w:rPr>
      </w:pPr>
      <w:r w:rsidRPr="00DC5CB2">
        <w:rPr>
          <w:rFonts w:hint="eastAsia"/>
          <w:sz w:val="20"/>
          <w:szCs w:val="21"/>
        </w:rPr>
        <w:t>これにより、当社では</w:t>
      </w:r>
      <w:r w:rsidR="00EF121E">
        <w:rPr>
          <w:rFonts w:hint="eastAsia"/>
          <w:sz w:val="20"/>
          <w:szCs w:val="21"/>
        </w:rPr>
        <w:t>圧縮</w:t>
      </w:r>
      <w:r w:rsidRPr="00DC5CB2">
        <w:rPr>
          <w:rFonts w:hint="eastAsia"/>
          <w:sz w:val="20"/>
          <w:szCs w:val="21"/>
        </w:rPr>
        <w:t>ファイルを受信することができなくなります。お客様ならびに</w:t>
      </w:r>
      <w:r w:rsidR="00C82985">
        <w:rPr>
          <w:rFonts w:hint="eastAsia"/>
          <w:sz w:val="20"/>
          <w:szCs w:val="21"/>
        </w:rPr>
        <w:t>お取引</w:t>
      </w:r>
      <w:r w:rsidR="009E3501">
        <w:rPr>
          <w:rFonts w:hint="eastAsia"/>
          <w:sz w:val="20"/>
          <w:szCs w:val="21"/>
        </w:rPr>
        <w:t>先</w:t>
      </w:r>
      <w:r w:rsidR="00C82985">
        <w:rPr>
          <w:rFonts w:hint="eastAsia"/>
          <w:sz w:val="20"/>
          <w:szCs w:val="21"/>
        </w:rPr>
        <w:t>様</w:t>
      </w:r>
      <w:r w:rsidRPr="00DC5CB2">
        <w:rPr>
          <w:rFonts w:hint="eastAsia"/>
          <w:sz w:val="20"/>
          <w:szCs w:val="21"/>
        </w:rPr>
        <w:t>の皆</w:t>
      </w:r>
      <w:r w:rsidR="00C82985">
        <w:rPr>
          <w:rFonts w:hint="eastAsia"/>
          <w:sz w:val="20"/>
          <w:szCs w:val="21"/>
        </w:rPr>
        <w:t>様</w:t>
      </w:r>
      <w:r w:rsidRPr="00DC5CB2">
        <w:rPr>
          <w:rFonts w:hint="eastAsia"/>
          <w:sz w:val="20"/>
          <w:szCs w:val="21"/>
        </w:rPr>
        <w:t>には</w:t>
      </w:r>
      <w:r>
        <w:rPr>
          <w:rFonts w:hint="eastAsia"/>
          <w:sz w:val="20"/>
          <w:szCs w:val="21"/>
        </w:rPr>
        <w:t>ご</w:t>
      </w:r>
      <w:r w:rsidRPr="00DC5CB2">
        <w:rPr>
          <w:rFonts w:hint="eastAsia"/>
          <w:sz w:val="20"/>
          <w:szCs w:val="21"/>
        </w:rPr>
        <w:t>不便をおかけいたしますが、何卒ご理解とご協力を賜りますようお願い申し上げます。</w:t>
      </w:r>
    </w:p>
    <w:p w14:paraId="3C71D247" w14:textId="77777777" w:rsidR="00134201" w:rsidRPr="00E46A17" w:rsidRDefault="00134201" w:rsidP="00DC5CB2">
      <w:pPr>
        <w:jc w:val="left"/>
        <w:rPr>
          <w:sz w:val="20"/>
          <w:szCs w:val="20"/>
        </w:rPr>
      </w:pPr>
    </w:p>
    <w:p w14:paraId="697DCB15" w14:textId="4AF69FA7" w:rsidR="0001282B" w:rsidRPr="00E46A17" w:rsidRDefault="0001282B" w:rsidP="0001282B">
      <w:pPr>
        <w:pStyle w:val="ad"/>
        <w:rPr>
          <w:sz w:val="20"/>
          <w:szCs w:val="21"/>
        </w:rPr>
      </w:pPr>
      <w:r w:rsidRPr="00E46A17">
        <w:rPr>
          <w:rFonts w:hint="eastAsia"/>
          <w:sz w:val="20"/>
          <w:szCs w:val="21"/>
        </w:rPr>
        <w:t>記</w:t>
      </w:r>
    </w:p>
    <w:p w14:paraId="2AFC229F" w14:textId="77777777" w:rsidR="00DC5CB2" w:rsidRPr="00E46A17" w:rsidRDefault="00DC5CB2" w:rsidP="00DC5CB2">
      <w:pPr>
        <w:rPr>
          <w:sz w:val="20"/>
          <w:szCs w:val="21"/>
        </w:rPr>
      </w:pPr>
    </w:p>
    <w:p w14:paraId="737CC47B" w14:textId="7B7430E0" w:rsidR="00860CDD" w:rsidRPr="0001282B" w:rsidRDefault="00860CDD" w:rsidP="0008689D">
      <w:pPr>
        <w:pStyle w:val="a5"/>
        <w:numPr>
          <w:ilvl w:val="0"/>
          <w:numId w:val="11"/>
        </w:numPr>
        <w:ind w:leftChars="0"/>
        <w:rPr>
          <w:sz w:val="20"/>
          <w:szCs w:val="21"/>
        </w:rPr>
      </w:pPr>
      <w:r w:rsidRPr="0001282B">
        <w:rPr>
          <w:rFonts w:hint="eastAsia"/>
          <w:sz w:val="20"/>
          <w:szCs w:val="21"/>
        </w:rPr>
        <w:t>背景</w:t>
      </w:r>
    </w:p>
    <w:p w14:paraId="38F99CB5" w14:textId="761F4E87" w:rsidR="0008689D" w:rsidRDefault="00DC5CB2" w:rsidP="00E46A17">
      <w:pPr>
        <w:ind w:leftChars="202" w:left="424" w:firstLineChars="50" w:firstLine="100"/>
        <w:rPr>
          <w:sz w:val="20"/>
          <w:szCs w:val="21"/>
        </w:rPr>
      </w:pPr>
      <w:r>
        <w:rPr>
          <w:rFonts w:hint="eastAsia"/>
          <w:sz w:val="20"/>
          <w:szCs w:val="21"/>
        </w:rPr>
        <w:t>昨今、</w:t>
      </w:r>
      <w:r w:rsidR="00DD0630" w:rsidRPr="0001282B">
        <w:rPr>
          <w:sz w:val="20"/>
          <w:szCs w:val="21"/>
        </w:rPr>
        <w:t>パスワード付き</w:t>
      </w:r>
      <w:r w:rsidR="00EF121E">
        <w:rPr>
          <w:rFonts w:hint="eastAsia"/>
          <w:sz w:val="20"/>
          <w:szCs w:val="21"/>
        </w:rPr>
        <w:t>圧縮</w:t>
      </w:r>
      <w:r w:rsidR="00DD0630" w:rsidRPr="0001282B">
        <w:rPr>
          <w:sz w:val="20"/>
          <w:szCs w:val="21"/>
        </w:rPr>
        <w:t>ファイル</w:t>
      </w:r>
      <w:r w:rsidR="00B53D2A">
        <w:rPr>
          <w:rFonts w:hint="eastAsia"/>
          <w:sz w:val="20"/>
          <w:szCs w:val="21"/>
        </w:rPr>
        <w:t>による</w:t>
      </w:r>
      <w:r w:rsidR="00DD0630" w:rsidRPr="0001282B">
        <w:rPr>
          <w:sz w:val="20"/>
          <w:szCs w:val="21"/>
        </w:rPr>
        <w:t>メール送信方式（PPAP）は、ウ</w:t>
      </w:r>
      <w:r w:rsidR="00E46A17">
        <w:rPr>
          <w:rFonts w:hint="eastAsia"/>
          <w:sz w:val="20"/>
          <w:szCs w:val="21"/>
        </w:rPr>
        <w:t>イ</w:t>
      </w:r>
      <w:r w:rsidR="00DD0630" w:rsidRPr="0001282B">
        <w:rPr>
          <w:sz w:val="20"/>
          <w:szCs w:val="21"/>
        </w:rPr>
        <w:t>ルスチェックができないなど</w:t>
      </w:r>
      <w:r w:rsidR="00B53D2A">
        <w:rPr>
          <w:rFonts w:hint="eastAsia"/>
          <w:sz w:val="20"/>
          <w:szCs w:val="21"/>
        </w:rPr>
        <w:t>の</w:t>
      </w:r>
      <w:r w:rsidR="00DD0630" w:rsidRPr="0001282B">
        <w:rPr>
          <w:sz w:val="20"/>
          <w:szCs w:val="21"/>
        </w:rPr>
        <w:t>セキュリティ上の脆弱性が指摘されて</w:t>
      </w:r>
      <w:r w:rsidR="00592239">
        <w:rPr>
          <w:rFonts w:hint="eastAsia"/>
          <w:sz w:val="20"/>
          <w:szCs w:val="21"/>
        </w:rPr>
        <w:t>おり</w:t>
      </w:r>
      <w:r w:rsidR="00DD0630" w:rsidRPr="0001282B">
        <w:rPr>
          <w:sz w:val="20"/>
          <w:szCs w:val="21"/>
        </w:rPr>
        <w:t>、日本政府も</w:t>
      </w:r>
      <w:r w:rsidR="00B53D2A">
        <w:rPr>
          <w:rFonts w:hint="eastAsia"/>
          <w:sz w:val="20"/>
          <w:szCs w:val="21"/>
        </w:rPr>
        <w:t>この方式の</w:t>
      </w:r>
      <w:r w:rsidR="00DD0630" w:rsidRPr="0001282B">
        <w:rPr>
          <w:sz w:val="20"/>
          <w:szCs w:val="21"/>
        </w:rPr>
        <w:t>廃止を推奨して</w:t>
      </w:r>
      <w:r w:rsidR="00592239">
        <w:rPr>
          <w:rFonts w:hint="eastAsia"/>
          <w:sz w:val="20"/>
          <w:szCs w:val="21"/>
        </w:rPr>
        <w:t>おり</w:t>
      </w:r>
      <w:r w:rsidR="00DD0630" w:rsidRPr="0001282B">
        <w:rPr>
          <w:sz w:val="20"/>
          <w:szCs w:val="21"/>
        </w:rPr>
        <w:t>ます</w:t>
      </w:r>
      <w:r w:rsidR="0001282B" w:rsidRPr="0001282B">
        <w:rPr>
          <w:rFonts w:hint="eastAsia"/>
          <w:sz w:val="18"/>
          <w:szCs w:val="20"/>
        </w:rPr>
        <w:t>（※）</w:t>
      </w:r>
      <w:r w:rsidR="00DD0630" w:rsidRPr="0001282B">
        <w:rPr>
          <w:sz w:val="20"/>
          <w:szCs w:val="21"/>
        </w:rPr>
        <w:t>。</w:t>
      </w:r>
      <w:r>
        <w:rPr>
          <w:rFonts w:hint="eastAsia"/>
          <w:sz w:val="20"/>
          <w:szCs w:val="21"/>
        </w:rPr>
        <w:t>こうした背景を踏まえ、</w:t>
      </w:r>
      <w:r w:rsidRPr="00DC5CB2">
        <w:rPr>
          <w:rFonts w:hint="eastAsia"/>
          <w:sz w:val="20"/>
          <w:szCs w:val="21"/>
        </w:rPr>
        <w:t>お客様と当社の情報セキュリティをより一層強化するために</w:t>
      </w:r>
      <w:r w:rsidR="00DD0630" w:rsidRPr="0001282B">
        <w:rPr>
          <w:sz w:val="20"/>
          <w:szCs w:val="21"/>
        </w:rPr>
        <w:t>、</w:t>
      </w:r>
      <w:r>
        <w:rPr>
          <w:rFonts w:hint="eastAsia"/>
          <w:sz w:val="20"/>
          <w:szCs w:val="21"/>
        </w:rPr>
        <w:t>当社</w:t>
      </w:r>
      <w:r w:rsidR="00B53D2A">
        <w:rPr>
          <w:rFonts w:hint="eastAsia"/>
          <w:sz w:val="20"/>
          <w:szCs w:val="21"/>
        </w:rPr>
        <w:t>では</w:t>
      </w:r>
      <w:r w:rsidR="00EF121E">
        <w:rPr>
          <w:rFonts w:hint="eastAsia"/>
          <w:sz w:val="20"/>
          <w:szCs w:val="21"/>
        </w:rPr>
        <w:t>圧縮</w:t>
      </w:r>
      <w:r w:rsidR="00DD0630" w:rsidRPr="0001282B">
        <w:rPr>
          <w:sz w:val="20"/>
          <w:szCs w:val="21"/>
        </w:rPr>
        <w:t>ファイルが</w:t>
      </w:r>
      <w:r w:rsidR="00B53D2A">
        <w:rPr>
          <w:rFonts w:hint="eastAsia"/>
          <w:sz w:val="20"/>
          <w:szCs w:val="21"/>
        </w:rPr>
        <w:t>メールに</w:t>
      </w:r>
      <w:r w:rsidR="00DD0630" w:rsidRPr="0001282B">
        <w:rPr>
          <w:sz w:val="20"/>
          <w:szCs w:val="21"/>
        </w:rPr>
        <w:t>添付されている場合、自動的に受信を</w:t>
      </w:r>
      <w:r w:rsidR="007A77D1" w:rsidRPr="0001282B">
        <w:rPr>
          <w:rFonts w:hint="eastAsia"/>
          <w:sz w:val="20"/>
          <w:szCs w:val="21"/>
        </w:rPr>
        <w:t>ブロック</w:t>
      </w:r>
      <w:r w:rsidR="00DD0630" w:rsidRPr="0001282B">
        <w:rPr>
          <w:sz w:val="20"/>
          <w:szCs w:val="21"/>
        </w:rPr>
        <w:t>する設定</w:t>
      </w:r>
      <w:r w:rsidR="009E3501">
        <w:rPr>
          <w:rFonts w:hint="eastAsia"/>
          <w:sz w:val="20"/>
          <w:szCs w:val="21"/>
        </w:rPr>
        <w:t>を</w:t>
      </w:r>
      <w:r w:rsidR="00DD0630" w:rsidRPr="0001282B">
        <w:rPr>
          <w:sz w:val="20"/>
          <w:szCs w:val="21"/>
        </w:rPr>
        <w:t>導入</w:t>
      </w:r>
      <w:r>
        <w:rPr>
          <w:rFonts w:hint="eastAsia"/>
          <w:sz w:val="20"/>
          <w:szCs w:val="21"/>
        </w:rPr>
        <w:t>するこ</w:t>
      </w:r>
      <w:r w:rsidR="00C82985">
        <w:rPr>
          <w:rFonts w:hint="eastAsia"/>
          <w:sz w:val="20"/>
          <w:szCs w:val="21"/>
        </w:rPr>
        <w:t>と</w:t>
      </w:r>
      <w:r w:rsidR="009E3501">
        <w:rPr>
          <w:rFonts w:hint="eastAsia"/>
          <w:sz w:val="20"/>
          <w:szCs w:val="21"/>
        </w:rPr>
        <w:t>に</w:t>
      </w:r>
      <w:r w:rsidR="00C82985">
        <w:rPr>
          <w:rFonts w:hint="eastAsia"/>
          <w:sz w:val="20"/>
          <w:szCs w:val="21"/>
        </w:rPr>
        <w:t>決定</w:t>
      </w:r>
      <w:r w:rsidR="00F530FB">
        <w:rPr>
          <w:rFonts w:hint="eastAsia"/>
          <w:sz w:val="20"/>
          <w:szCs w:val="21"/>
        </w:rPr>
        <w:t>いた</w:t>
      </w:r>
      <w:r w:rsidR="00C82985">
        <w:rPr>
          <w:rFonts w:hint="eastAsia"/>
          <w:sz w:val="20"/>
          <w:szCs w:val="21"/>
        </w:rPr>
        <w:t>しました</w:t>
      </w:r>
      <w:r w:rsidR="00DD0630" w:rsidRPr="0001282B">
        <w:rPr>
          <w:sz w:val="20"/>
          <w:szCs w:val="21"/>
        </w:rPr>
        <w:t>。</w:t>
      </w:r>
    </w:p>
    <w:p w14:paraId="740FA5B2" w14:textId="5AA57891" w:rsidR="00592239" w:rsidRPr="00E46A17" w:rsidRDefault="0001282B" w:rsidP="00592239">
      <w:pPr>
        <w:ind w:leftChars="202" w:left="424"/>
        <w:rPr>
          <w:sz w:val="18"/>
          <w:szCs w:val="18"/>
        </w:rPr>
      </w:pPr>
      <w:r w:rsidRPr="00E46A17">
        <w:rPr>
          <w:rFonts w:hint="eastAsia"/>
          <w:sz w:val="18"/>
          <w:szCs w:val="18"/>
        </w:rPr>
        <w:t>※</w:t>
      </w:r>
      <w:r w:rsidR="00592239" w:rsidRPr="00E46A17">
        <w:rPr>
          <w:rFonts w:hint="eastAsia"/>
          <w:sz w:val="18"/>
          <w:szCs w:val="18"/>
        </w:rPr>
        <w:t>参照：</w:t>
      </w:r>
      <w:hyperlink r:id="rId8" w:history="1">
        <w:r w:rsidR="00592239" w:rsidRPr="00E46A17">
          <w:rPr>
            <w:rStyle w:val="a3"/>
            <w:rFonts w:hint="eastAsia"/>
            <w:sz w:val="18"/>
            <w:szCs w:val="18"/>
          </w:rPr>
          <w:t xml:space="preserve">内閣府「平井内閣府特命担当大臣記者会見要旨 </w:t>
        </w:r>
        <w:r w:rsidR="00592239" w:rsidRPr="00E46A17">
          <w:rPr>
            <w:rStyle w:val="a3"/>
            <w:sz w:val="18"/>
            <w:szCs w:val="18"/>
          </w:rPr>
          <w:t>令和</w:t>
        </w:r>
        <w:r w:rsidR="00592239" w:rsidRPr="00E46A17">
          <w:rPr>
            <w:rStyle w:val="a3"/>
            <w:rFonts w:hint="eastAsia"/>
            <w:sz w:val="18"/>
            <w:szCs w:val="18"/>
          </w:rPr>
          <w:t>2</w:t>
        </w:r>
        <w:r w:rsidR="00592239" w:rsidRPr="00E46A17">
          <w:rPr>
            <w:rStyle w:val="a3"/>
            <w:sz w:val="18"/>
            <w:szCs w:val="18"/>
          </w:rPr>
          <w:t>年11月24日</w:t>
        </w:r>
        <w:r w:rsidR="00592239" w:rsidRPr="00E46A17">
          <w:rPr>
            <w:rStyle w:val="a3"/>
            <w:rFonts w:hint="eastAsia"/>
            <w:sz w:val="18"/>
            <w:szCs w:val="18"/>
          </w:rPr>
          <w:t>」</w:t>
        </w:r>
      </w:hyperlink>
    </w:p>
    <w:p w14:paraId="40AFC7A9" w14:textId="77777777" w:rsidR="00F42E66" w:rsidRPr="0001282B" w:rsidRDefault="00F42E66" w:rsidP="00F42E66">
      <w:pPr>
        <w:rPr>
          <w:sz w:val="20"/>
          <w:szCs w:val="21"/>
        </w:rPr>
      </w:pPr>
    </w:p>
    <w:p w14:paraId="2B4AEB2B" w14:textId="71208989" w:rsidR="00991E8A" w:rsidRPr="0001282B" w:rsidRDefault="00991E8A" w:rsidP="0008689D">
      <w:pPr>
        <w:pStyle w:val="a5"/>
        <w:numPr>
          <w:ilvl w:val="0"/>
          <w:numId w:val="11"/>
        </w:numPr>
        <w:ind w:leftChars="0"/>
        <w:rPr>
          <w:sz w:val="20"/>
          <w:szCs w:val="21"/>
        </w:rPr>
      </w:pPr>
      <w:r w:rsidRPr="0001282B">
        <w:rPr>
          <w:rFonts w:hint="eastAsia"/>
          <w:sz w:val="20"/>
          <w:szCs w:val="21"/>
        </w:rPr>
        <w:t>運用変更</w:t>
      </w:r>
      <w:r w:rsidR="00BF3FD8">
        <w:rPr>
          <w:rFonts w:hint="eastAsia"/>
          <w:sz w:val="20"/>
          <w:szCs w:val="21"/>
        </w:rPr>
        <w:t>予定</w:t>
      </w:r>
      <w:r w:rsidRPr="0001282B">
        <w:rPr>
          <w:rFonts w:hint="eastAsia"/>
          <w:sz w:val="20"/>
          <w:szCs w:val="21"/>
        </w:rPr>
        <w:t>日</w:t>
      </w:r>
    </w:p>
    <w:p w14:paraId="75DA2AE3" w14:textId="306D2D6E" w:rsidR="00991E8A" w:rsidRPr="0001282B" w:rsidRDefault="00991E8A" w:rsidP="00E46A17">
      <w:pPr>
        <w:pStyle w:val="a5"/>
        <w:tabs>
          <w:tab w:val="left" w:pos="6520"/>
        </w:tabs>
        <w:ind w:leftChars="0" w:left="360" w:firstLineChars="50" w:firstLine="100"/>
        <w:rPr>
          <w:sz w:val="20"/>
          <w:szCs w:val="21"/>
        </w:rPr>
      </w:pPr>
      <w:r w:rsidRPr="0001282B">
        <w:rPr>
          <w:rFonts w:hint="eastAsia"/>
          <w:sz w:val="20"/>
          <w:szCs w:val="21"/>
        </w:rPr>
        <w:t>202</w:t>
      </w:r>
      <w:r w:rsidR="00293060" w:rsidRPr="0001282B">
        <w:rPr>
          <w:rFonts w:hint="eastAsia"/>
          <w:sz w:val="20"/>
          <w:szCs w:val="21"/>
        </w:rPr>
        <w:t>5</w:t>
      </w:r>
      <w:r w:rsidRPr="0001282B">
        <w:rPr>
          <w:rFonts w:hint="eastAsia"/>
          <w:sz w:val="20"/>
          <w:szCs w:val="21"/>
        </w:rPr>
        <w:t>年</w:t>
      </w:r>
      <w:r w:rsidR="00293060" w:rsidRPr="0001282B">
        <w:rPr>
          <w:sz w:val="20"/>
          <w:szCs w:val="21"/>
        </w:rPr>
        <w:t>1</w:t>
      </w:r>
      <w:r w:rsidRPr="0001282B">
        <w:rPr>
          <w:rFonts w:hint="eastAsia"/>
          <w:sz w:val="20"/>
          <w:szCs w:val="21"/>
        </w:rPr>
        <w:t>月</w:t>
      </w:r>
      <w:r w:rsidR="00293060" w:rsidRPr="0001282B">
        <w:rPr>
          <w:sz w:val="20"/>
          <w:szCs w:val="21"/>
        </w:rPr>
        <w:t>14</w:t>
      </w:r>
      <w:r w:rsidRPr="0001282B">
        <w:rPr>
          <w:rFonts w:hint="eastAsia"/>
          <w:sz w:val="20"/>
          <w:szCs w:val="21"/>
        </w:rPr>
        <w:t>日（</w:t>
      </w:r>
      <w:r w:rsidR="00293060" w:rsidRPr="0001282B">
        <w:rPr>
          <w:rFonts w:hint="eastAsia"/>
          <w:sz w:val="20"/>
          <w:szCs w:val="21"/>
        </w:rPr>
        <w:t>火</w:t>
      </w:r>
      <w:r w:rsidRPr="0001282B">
        <w:rPr>
          <w:rFonts w:hint="eastAsia"/>
          <w:sz w:val="20"/>
          <w:szCs w:val="21"/>
        </w:rPr>
        <w:t>）</w:t>
      </w:r>
    </w:p>
    <w:p w14:paraId="1D296328" w14:textId="77777777" w:rsidR="00991E8A" w:rsidRPr="0001282B" w:rsidRDefault="00991E8A" w:rsidP="00991E8A">
      <w:pPr>
        <w:pStyle w:val="a5"/>
        <w:ind w:leftChars="0" w:left="360"/>
        <w:rPr>
          <w:sz w:val="20"/>
          <w:szCs w:val="21"/>
        </w:rPr>
      </w:pPr>
    </w:p>
    <w:p w14:paraId="1E4B4D83" w14:textId="77777777" w:rsidR="00C82985" w:rsidRDefault="00592239" w:rsidP="00C82985">
      <w:pPr>
        <w:pStyle w:val="a5"/>
        <w:numPr>
          <w:ilvl w:val="0"/>
          <w:numId w:val="11"/>
        </w:numPr>
        <w:ind w:leftChars="0"/>
        <w:rPr>
          <w:sz w:val="20"/>
          <w:szCs w:val="21"/>
        </w:rPr>
      </w:pPr>
      <w:r>
        <w:rPr>
          <w:rFonts w:hint="eastAsia"/>
          <w:sz w:val="20"/>
          <w:szCs w:val="21"/>
        </w:rPr>
        <w:t>運用における変更点</w:t>
      </w:r>
    </w:p>
    <w:p w14:paraId="1200DDE6" w14:textId="1263201B" w:rsidR="00F31267" w:rsidRDefault="00C82985" w:rsidP="009C382F">
      <w:pPr>
        <w:pStyle w:val="a5"/>
        <w:ind w:leftChars="0" w:left="440" w:firstLineChars="50" w:firstLine="100"/>
        <w:rPr>
          <w:sz w:val="20"/>
          <w:szCs w:val="21"/>
        </w:rPr>
      </w:pPr>
      <w:r>
        <w:rPr>
          <w:rFonts w:hint="eastAsia"/>
          <w:sz w:val="20"/>
          <w:szCs w:val="21"/>
        </w:rPr>
        <w:t>当社</w:t>
      </w:r>
      <w:r w:rsidR="0008689D" w:rsidRPr="00C82985">
        <w:rPr>
          <w:rFonts w:hint="eastAsia"/>
          <w:sz w:val="20"/>
          <w:szCs w:val="21"/>
        </w:rPr>
        <w:t>が受信するメールに</w:t>
      </w:r>
      <w:r w:rsidR="00EF121E">
        <w:rPr>
          <w:rFonts w:hint="eastAsia"/>
          <w:sz w:val="20"/>
          <w:szCs w:val="21"/>
        </w:rPr>
        <w:t>圧縮</w:t>
      </w:r>
      <w:r w:rsidR="0008689D" w:rsidRPr="00C82985">
        <w:rPr>
          <w:sz w:val="20"/>
          <w:szCs w:val="21"/>
        </w:rPr>
        <w:t>ファイルが添付されている場合</w:t>
      </w:r>
      <w:r w:rsidR="00652237" w:rsidRPr="00652237">
        <w:rPr>
          <w:rFonts w:hint="eastAsia"/>
          <w:sz w:val="18"/>
          <w:szCs w:val="18"/>
        </w:rPr>
        <w:t>(※1</w:t>
      </w:r>
      <w:r w:rsidR="00652237" w:rsidRPr="00652237">
        <w:rPr>
          <w:sz w:val="18"/>
          <w:szCs w:val="18"/>
        </w:rPr>
        <w:t>)</w:t>
      </w:r>
      <w:r w:rsidR="0008689D" w:rsidRPr="00C82985">
        <w:rPr>
          <w:sz w:val="20"/>
          <w:szCs w:val="21"/>
        </w:rPr>
        <w:t>、自動的に受信を</w:t>
      </w:r>
      <w:r w:rsidR="007A77D1" w:rsidRPr="00C82985">
        <w:rPr>
          <w:rFonts w:hint="eastAsia"/>
          <w:sz w:val="20"/>
          <w:szCs w:val="21"/>
        </w:rPr>
        <w:t>ブロック</w:t>
      </w:r>
      <w:r w:rsidR="0008689D" w:rsidRPr="00C82985">
        <w:rPr>
          <w:sz w:val="20"/>
          <w:szCs w:val="21"/>
        </w:rPr>
        <w:t>する設定</w:t>
      </w:r>
      <w:r w:rsidR="00652237" w:rsidRPr="00652237">
        <w:rPr>
          <w:rFonts w:hint="eastAsia"/>
          <w:sz w:val="18"/>
          <w:szCs w:val="18"/>
        </w:rPr>
        <w:t>(※2</w:t>
      </w:r>
      <w:r w:rsidR="00652237" w:rsidRPr="00652237">
        <w:rPr>
          <w:sz w:val="18"/>
          <w:szCs w:val="18"/>
        </w:rPr>
        <w:t>)</w:t>
      </w:r>
      <w:r w:rsidR="0008689D" w:rsidRPr="00C82985">
        <w:rPr>
          <w:sz w:val="20"/>
          <w:szCs w:val="21"/>
        </w:rPr>
        <w:t>に変更いたします。</w:t>
      </w:r>
      <w:r w:rsidR="00B53D2A" w:rsidRPr="00C82985">
        <w:rPr>
          <w:rFonts w:hint="eastAsia"/>
          <w:sz w:val="20"/>
          <w:szCs w:val="21"/>
        </w:rPr>
        <w:t>この対応により、一層のセキュリティ強化を図り、お客様およびお取引先</w:t>
      </w:r>
      <w:r w:rsidR="00564163">
        <w:rPr>
          <w:rFonts w:hint="eastAsia"/>
          <w:sz w:val="20"/>
          <w:szCs w:val="21"/>
        </w:rPr>
        <w:t>様</w:t>
      </w:r>
      <w:r w:rsidR="00B53D2A" w:rsidRPr="00C82985">
        <w:rPr>
          <w:rFonts w:hint="eastAsia"/>
          <w:sz w:val="20"/>
          <w:szCs w:val="21"/>
        </w:rPr>
        <w:t>の皆</w:t>
      </w:r>
      <w:r w:rsidRPr="00C82985">
        <w:rPr>
          <w:rFonts w:hint="eastAsia"/>
          <w:sz w:val="20"/>
          <w:szCs w:val="21"/>
        </w:rPr>
        <w:t>様</w:t>
      </w:r>
      <w:r w:rsidR="00B53D2A" w:rsidRPr="00C82985">
        <w:rPr>
          <w:rFonts w:hint="eastAsia"/>
          <w:sz w:val="20"/>
          <w:szCs w:val="21"/>
        </w:rPr>
        <w:t>の情報を安全に保護することを目指します。</w:t>
      </w:r>
      <w:r w:rsidR="00F31267" w:rsidRPr="00134201">
        <w:rPr>
          <w:rFonts w:hint="eastAsia"/>
          <w:sz w:val="20"/>
          <w:szCs w:val="21"/>
        </w:rPr>
        <w:t>なお、</w:t>
      </w:r>
      <w:r w:rsidR="00EF121E">
        <w:rPr>
          <w:rFonts w:hint="eastAsia"/>
          <w:sz w:val="20"/>
          <w:szCs w:val="21"/>
        </w:rPr>
        <w:t>圧縮</w:t>
      </w:r>
      <w:r w:rsidR="00134201" w:rsidRPr="00134201">
        <w:rPr>
          <w:rFonts w:hint="eastAsia"/>
          <w:sz w:val="20"/>
          <w:szCs w:val="21"/>
        </w:rPr>
        <w:t>ファイルの</w:t>
      </w:r>
      <w:r w:rsidR="00F31267" w:rsidRPr="00134201">
        <w:rPr>
          <w:sz w:val="20"/>
          <w:szCs w:val="21"/>
        </w:rPr>
        <w:t>送信者には削除通知が</w:t>
      </w:r>
      <w:r w:rsidR="00F31267" w:rsidRPr="00134201">
        <w:rPr>
          <w:rFonts w:hint="eastAsia"/>
          <w:sz w:val="20"/>
          <w:szCs w:val="21"/>
        </w:rPr>
        <w:t>送信さ</w:t>
      </w:r>
      <w:r w:rsidR="00F31267" w:rsidRPr="00134201">
        <w:rPr>
          <w:sz w:val="20"/>
          <w:szCs w:val="21"/>
        </w:rPr>
        <w:t>れ</w:t>
      </w:r>
      <w:r w:rsidR="00134201" w:rsidRPr="00134201">
        <w:rPr>
          <w:rFonts w:hint="eastAsia"/>
          <w:sz w:val="20"/>
          <w:szCs w:val="21"/>
        </w:rPr>
        <w:t>ませんので</w:t>
      </w:r>
      <w:r w:rsidR="00F31267" w:rsidRPr="00134201">
        <w:rPr>
          <w:sz w:val="20"/>
          <w:szCs w:val="21"/>
        </w:rPr>
        <w:t>、</w:t>
      </w:r>
      <w:r w:rsidR="005A0E14" w:rsidRPr="005A0E14">
        <w:rPr>
          <w:rFonts w:hint="eastAsia"/>
          <w:sz w:val="20"/>
          <w:szCs w:val="21"/>
        </w:rPr>
        <w:t>当社担当者（受信者）とファイル授受の方法</w:t>
      </w:r>
      <w:r w:rsidR="00E46A17">
        <w:rPr>
          <w:rFonts w:hint="eastAsia"/>
          <w:sz w:val="20"/>
          <w:szCs w:val="21"/>
        </w:rPr>
        <w:t>について</w:t>
      </w:r>
      <w:r w:rsidR="005A0E14">
        <w:rPr>
          <w:rFonts w:hint="eastAsia"/>
          <w:sz w:val="20"/>
          <w:szCs w:val="21"/>
        </w:rPr>
        <w:t>ご</w:t>
      </w:r>
      <w:r w:rsidR="005A0E14" w:rsidRPr="005A0E14">
        <w:rPr>
          <w:rFonts w:hint="eastAsia"/>
          <w:sz w:val="20"/>
          <w:szCs w:val="21"/>
        </w:rPr>
        <w:t>確認</w:t>
      </w:r>
      <w:r w:rsidR="00E46A17">
        <w:rPr>
          <w:rFonts w:hint="eastAsia"/>
          <w:sz w:val="20"/>
          <w:szCs w:val="21"/>
        </w:rPr>
        <w:t>を</w:t>
      </w:r>
      <w:r w:rsidR="005A0E14">
        <w:rPr>
          <w:rFonts w:hint="eastAsia"/>
          <w:sz w:val="20"/>
          <w:szCs w:val="21"/>
        </w:rPr>
        <w:t>お願いいたします</w:t>
      </w:r>
      <w:r w:rsidR="00134201" w:rsidRPr="00134201">
        <w:rPr>
          <w:rFonts w:hint="eastAsia"/>
          <w:sz w:val="20"/>
          <w:szCs w:val="21"/>
        </w:rPr>
        <w:t>。</w:t>
      </w:r>
    </w:p>
    <w:p w14:paraId="6B13ADFD" w14:textId="2C5AFC64" w:rsidR="00652237" w:rsidRPr="00E46A17" w:rsidRDefault="00652237" w:rsidP="00652237">
      <w:pPr>
        <w:pStyle w:val="a5"/>
        <w:ind w:leftChars="0" w:left="440"/>
        <w:rPr>
          <w:sz w:val="18"/>
          <w:szCs w:val="18"/>
        </w:rPr>
      </w:pPr>
      <w:r w:rsidRPr="00E46A17">
        <w:rPr>
          <w:rFonts w:hint="eastAsia"/>
          <w:sz w:val="18"/>
          <w:szCs w:val="18"/>
        </w:rPr>
        <w:t>※1</w:t>
      </w:r>
      <w:r w:rsidR="005A0E14" w:rsidRPr="00E46A17">
        <w:rPr>
          <w:rFonts w:hint="eastAsia"/>
          <w:sz w:val="18"/>
          <w:szCs w:val="18"/>
        </w:rPr>
        <w:t xml:space="preserve">　</w:t>
      </w:r>
      <w:r w:rsidRPr="00E46A17">
        <w:rPr>
          <w:rFonts w:hint="eastAsia"/>
          <w:sz w:val="18"/>
          <w:szCs w:val="18"/>
        </w:rPr>
        <w:t>パスワードの有無に関わらず全ての</w:t>
      </w:r>
      <w:r w:rsidR="00EF121E">
        <w:rPr>
          <w:rFonts w:hint="eastAsia"/>
          <w:sz w:val="18"/>
          <w:szCs w:val="18"/>
        </w:rPr>
        <w:t>圧縮</w:t>
      </w:r>
      <w:r w:rsidRPr="00E46A17">
        <w:rPr>
          <w:rFonts w:hint="eastAsia"/>
          <w:sz w:val="18"/>
          <w:szCs w:val="18"/>
        </w:rPr>
        <w:t>ファイルが対象です。</w:t>
      </w:r>
    </w:p>
    <w:p w14:paraId="49C54A55" w14:textId="382E72EA" w:rsidR="00652237" w:rsidRPr="00E46A17" w:rsidRDefault="00652237" w:rsidP="00652237">
      <w:pPr>
        <w:pStyle w:val="a5"/>
        <w:ind w:leftChars="0" w:left="440"/>
        <w:rPr>
          <w:sz w:val="18"/>
          <w:szCs w:val="18"/>
        </w:rPr>
      </w:pPr>
      <w:r w:rsidRPr="00E46A17">
        <w:rPr>
          <w:rFonts w:hint="eastAsia"/>
          <w:sz w:val="18"/>
          <w:szCs w:val="18"/>
        </w:rPr>
        <w:t>※</w:t>
      </w:r>
      <w:r w:rsidRPr="00E46A17">
        <w:rPr>
          <w:sz w:val="18"/>
          <w:szCs w:val="18"/>
        </w:rPr>
        <w:t>2</w:t>
      </w:r>
      <w:r w:rsidR="005A0E14" w:rsidRPr="00E46A17">
        <w:rPr>
          <w:rFonts w:hint="eastAsia"/>
          <w:sz w:val="18"/>
          <w:szCs w:val="18"/>
        </w:rPr>
        <w:t xml:space="preserve">　</w:t>
      </w:r>
      <w:r w:rsidR="00EF121E">
        <w:rPr>
          <w:rFonts w:hint="eastAsia"/>
          <w:sz w:val="18"/>
          <w:szCs w:val="18"/>
        </w:rPr>
        <w:t>圧縮</w:t>
      </w:r>
      <w:r w:rsidR="005A0E14" w:rsidRPr="00E46A17">
        <w:rPr>
          <w:rFonts w:hint="eastAsia"/>
          <w:sz w:val="18"/>
          <w:szCs w:val="18"/>
        </w:rPr>
        <w:t>ファイルのみでなく、メール自体がブロックされます</w:t>
      </w:r>
      <w:r w:rsidR="00DD7E72">
        <w:rPr>
          <w:rFonts w:hint="eastAsia"/>
          <w:sz w:val="18"/>
          <w:szCs w:val="18"/>
        </w:rPr>
        <w:t>。</w:t>
      </w:r>
    </w:p>
    <w:p w14:paraId="53817014" w14:textId="77777777" w:rsidR="0008689D" w:rsidRPr="0001282B" w:rsidRDefault="0008689D" w:rsidP="00BC54B3">
      <w:pPr>
        <w:rPr>
          <w:sz w:val="20"/>
          <w:szCs w:val="21"/>
        </w:rPr>
      </w:pPr>
    </w:p>
    <w:p w14:paraId="324B80B8" w14:textId="77777777" w:rsidR="00564163" w:rsidRDefault="00E10A33" w:rsidP="00564163">
      <w:pPr>
        <w:pStyle w:val="a5"/>
        <w:numPr>
          <w:ilvl w:val="0"/>
          <w:numId w:val="11"/>
        </w:numPr>
        <w:ind w:leftChars="0"/>
        <w:rPr>
          <w:sz w:val="20"/>
          <w:szCs w:val="21"/>
        </w:rPr>
      </w:pPr>
      <w:r w:rsidRPr="0001282B">
        <w:rPr>
          <w:sz w:val="20"/>
          <w:szCs w:val="21"/>
        </w:rPr>
        <w:t>代替方</w:t>
      </w:r>
      <w:r w:rsidR="0008689D" w:rsidRPr="0001282B">
        <w:rPr>
          <w:sz w:val="20"/>
          <w:szCs w:val="21"/>
        </w:rPr>
        <w:t>法</w:t>
      </w:r>
    </w:p>
    <w:p w14:paraId="262F3685" w14:textId="12E322CA" w:rsidR="0008689D" w:rsidRPr="00564163" w:rsidRDefault="0008689D" w:rsidP="009C382F">
      <w:pPr>
        <w:pStyle w:val="a5"/>
        <w:ind w:leftChars="0" w:left="440" w:firstLineChars="50" w:firstLine="100"/>
        <w:rPr>
          <w:sz w:val="20"/>
          <w:szCs w:val="21"/>
        </w:rPr>
      </w:pPr>
      <w:r w:rsidRPr="00564163">
        <w:rPr>
          <w:rFonts w:hint="eastAsia"/>
          <w:sz w:val="20"/>
          <w:szCs w:val="21"/>
        </w:rPr>
        <w:t>今後、重要なファイルを</w:t>
      </w:r>
      <w:r w:rsidR="008B07D8">
        <w:rPr>
          <w:rFonts w:hint="eastAsia"/>
          <w:sz w:val="20"/>
          <w:szCs w:val="21"/>
        </w:rPr>
        <w:t>当社</w:t>
      </w:r>
      <w:r w:rsidRPr="00564163">
        <w:rPr>
          <w:rFonts w:hint="eastAsia"/>
          <w:sz w:val="20"/>
          <w:szCs w:val="21"/>
        </w:rPr>
        <w:t>に送信される際には、以下のいずれかの方法をご利用ください</w:t>
      </w:r>
      <w:r w:rsidR="0055424E" w:rsidRPr="00564163">
        <w:rPr>
          <w:rFonts w:hint="eastAsia"/>
          <w:sz w:val="20"/>
          <w:szCs w:val="21"/>
        </w:rPr>
        <w:t>。</w:t>
      </w:r>
    </w:p>
    <w:p w14:paraId="7C4B5E5C" w14:textId="0B5C870B" w:rsidR="0008689D" w:rsidRPr="0001282B" w:rsidRDefault="0082212B" w:rsidP="0008689D">
      <w:pPr>
        <w:pStyle w:val="a5"/>
        <w:numPr>
          <w:ilvl w:val="1"/>
          <w:numId w:val="10"/>
        </w:numPr>
        <w:ind w:leftChars="0"/>
        <w:rPr>
          <w:sz w:val="20"/>
          <w:szCs w:val="21"/>
        </w:rPr>
      </w:pPr>
      <w:r>
        <w:rPr>
          <w:rFonts w:hint="eastAsia"/>
          <w:sz w:val="20"/>
          <w:szCs w:val="21"/>
        </w:rPr>
        <w:t>当社指定の</w:t>
      </w:r>
      <w:r w:rsidR="008B07D8">
        <w:rPr>
          <w:rFonts w:hint="eastAsia"/>
          <w:sz w:val="20"/>
          <w:szCs w:val="21"/>
        </w:rPr>
        <w:t>クラウドストレージサービス</w:t>
      </w:r>
      <w:r>
        <w:rPr>
          <w:rFonts w:hint="eastAsia"/>
          <w:sz w:val="20"/>
          <w:szCs w:val="21"/>
        </w:rPr>
        <w:t>「B</w:t>
      </w:r>
      <w:r>
        <w:rPr>
          <w:sz w:val="20"/>
          <w:szCs w:val="21"/>
        </w:rPr>
        <w:t>ox</w:t>
      </w:r>
      <w:r>
        <w:rPr>
          <w:rFonts w:hint="eastAsia"/>
          <w:sz w:val="20"/>
          <w:szCs w:val="21"/>
        </w:rPr>
        <w:t>」（以下、「B</w:t>
      </w:r>
      <w:r>
        <w:rPr>
          <w:sz w:val="20"/>
          <w:szCs w:val="21"/>
        </w:rPr>
        <w:t>ox</w:t>
      </w:r>
      <w:r>
        <w:rPr>
          <w:rFonts w:hint="eastAsia"/>
          <w:sz w:val="20"/>
          <w:szCs w:val="21"/>
        </w:rPr>
        <w:t>」）</w:t>
      </w:r>
      <w:r w:rsidR="00DD0630" w:rsidRPr="0001282B">
        <w:rPr>
          <w:sz w:val="20"/>
          <w:szCs w:val="21"/>
        </w:rPr>
        <w:t>の利用</w:t>
      </w:r>
    </w:p>
    <w:p w14:paraId="726FEBA6" w14:textId="3B462A78" w:rsidR="0008689D" w:rsidRPr="0001282B" w:rsidRDefault="00DD0630" w:rsidP="00962961">
      <w:pPr>
        <w:pStyle w:val="a5"/>
        <w:numPr>
          <w:ilvl w:val="0"/>
          <w:numId w:val="12"/>
        </w:numPr>
        <w:ind w:leftChars="0"/>
        <w:rPr>
          <w:sz w:val="20"/>
          <w:szCs w:val="21"/>
        </w:rPr>
      </w:pPr>
      <w:r w:rsidRPr="0001282B">
        <w:rPr>
          <w:sz w:val="20"/>
          <w:szCs w:val="21"/>
        </w:rPr>
        <w:t>必要に応じて</w:t>
      </w:r>
      <w:r w:rsidR="008B07D8">
        <w:rPr>
          <w:rFonts w:hint="eastAsia"/>
          <w:sz w:val="20"/>
          <w:szCs w:val="21"/>
        </w:rPr>
        <w:t>当社</w:t>
      </w:r>
      <w:r w:rsidRPr="0001282B">
        <w:rPr>
          <w:sz w:val="20"/>
          <w:szCs w:val="21"/>
        </w:rPr>
        <w:t>担当者がBox</w:t>
      </w:r>
      <w:r w:rsidR="0082212B">
        <w:rPr>
          <w:rFonts w:hint="eastAsia"/>
          <w:sz w:val="20"/>
          <w:szCs w:val="21"/>
        </w:rPr>
        <w:t>上の</w:t>
      </w:r>
      <w:r w:rsidRPr="0001282B">
        <w:rPr>
          <w:sz w:val="20"/>
          <w:szCs w:val="21"/>
        </w:rPr>
        <w:t>ファイル</w:t>
      </w:r>
      <w:r w:rsidR="0082212B">
        <w:rPr>
          <w:rFonts w:hint="eastAsia"/>
          <w:sz w:val="20"/>
          <w:szCs w:val="21"/>
        </w:rPr>
        <w:t>保存場所をご案内</w:t>
      </w:r>
      <w:r w:rsidRPr="0001282B">
        <w:rPr>
          <w:sz w:val="20"/>
          <w:szCs w:val="21"/>
        </w:rPr>
        <w:t>いたします。詳細な手順については、</w:t>
      </w:r>
      <w:r w:rsidR="008B07D8">
        <w:rPr>
          <w:rFonts w:hint="eastAsia"/>
          <w:sz w:val="20"/>
          <w:szCs w:val="21"/>
        </w:rPr>
        <w:t>当社</w:t>
      </w:r>
      <w:r w:rsidRPr="0001282B">
        <w:rPr>
          <w:sz w:val="20"/>
          <w:szCs w:val="21"/>
        </w:rPr>
        <w:t>担当者</w:t>
      </w:r>
      <w:r w:rsidR="008B07D8">
        <w:rPr>
          <w:rFonts w:hint="eastAsia"/>
          <w:sz w:val="20"/>
          <w:szCs w:val="21"/>
        </w:rPr>
        <w:t>より</w:t>
      </w:r>
      <w:r w:rsidR="0082212B">
        <w:rPr>
          <w:rFonts w:hint="eastAsia"/>
          <w:sz w:val="20"/>
          <w:szCs w:val="21"/>
        </w:rPr>
        <w:t>ご連絡</w:t>
      </w:r>
      <w:r w:rsidRPr="0001282B">
        <w:rPr>
          <w:sz w:val="20"/>
          <w:szCs w:val="21"/>
        </w:rPr>
        <w:t>いたします</w:t>
      </w:r>
      <w:r w:rsidR="0008689D" w:rsidRPr="0001282B">
        <w:rPr>
          <w:sz w:val="20"/>
          <w:szCs w:val="21"/>
        </w:rPr>
        <w:t>。</w:t>
      </w:r>
    </w:p>
    <w:p w14:paraId="4AB045CD" w14:textId="509C3611" w:rsidR="0008689D" w:rsidRPr="0001282B" w:rsidRDefault="00962961" w:rsidP="0008689D">
      <w:pPr>
        <w:pStyle w:val="a5"/>
        <w:numPr>
          <w:ilvl w:val="1"/>
          <w:numId w:val="10"/>
        </w:numPr>
        <w:ind w:leftChars="0"/>
        <w:rPr>
          <w:sz w:val="20"/>
          <w:szCs w:val="21"/>
        </w:rPr>
      </w:pPr>
      <w:r w:rsidRPr="0001282B">
        <w:rPr>
          <w:rFonts w:hint="eastAsia"/>
          <w:sz w:val="20"/>
          <w:szCs w:val="21"/>
        </w:rPr>
        <w:t>Box以外の</w:t>
      </w:r>
      <w:r w:rsidR="005D715B" w:rsidRPr="0001282B">
        <w:rPr>
          <w:rFonts w:hint="eastAsia"/>
          <w:sz w:val="20"/>
          <w:szCs w:val="21"/>
        </w:rPr>
        <w:t>ファイル共有サービス</w:t>
      </w:r>
      <w:r w:rsidRPr="0001282B">
        <w:rPr>
          <w:rFonts w:hint="eastAsia"/>
          <w:sz w:val="20"/>
          <w:szCs w:val="21"/>
        </w:rPr>
        <w:t>の利用</w:t>
      </w:r>
    </w:p>
    <w:p w14:paraId="5BB93750" w14:textId="514F1C5A" w:rsidR="00F31267" w:rsidRDefault="008B07D8" w:rsidP="0082212B">
      <w:pPr>
        <w:pStyle w:val="a5"/>
        <w:numPr>
          <w:ilvl w:val="0"/>
          <w:numId w:val="12"/>
        </w:numPr>
        <w:ind w:leftChars="0"/>
        <w:rPr>
          <w:sz w:val="20"/>
          <w:szCs w:val="21"/>
        </w:rPr>
      </w:pPr>
      <w:r w:rsidRPr="0082212B">
        <w:rPr>
          <w:rFonts w:hint="eastAsia"/>
          <w:sz w:val="20"/>
          <w:szCs w:val="21"/>
        </w:rPr>
        <w:t>当社</w:t>
      </w:r>
      <w:r w:rsidR="00962961" w:rsidRPr="0082212B">
        <w:rPr>
          <w:sz w:val="20"/>
          <w:szCs w:val="21"/>
        </w:rPr>
        <w:t>担当者にご連絡ください</w:t>
      </w:r>
      <w:r w:rsidR="00E10A33" w:rsidRPr="0082212B">
        <w:rPr>
          <w:sz w:val="20"/>
          <w:szCs w:val="21"/>
        </w:rPr>
        <w:t>。</w:t>
      </w:r>
    </w:p>
    <w:p w14:paraId="1172D463" w14:textId="5A615CA7" w:rsidR="00962961" w:rsidRPr="0001282B" w:rsidRDefault="00962961" w:rsidP="00962961">
      <w:pPr>
        <w:pStyle w:val="a5"/>
        <w:numPr>
          <w:ilvl w:val="1"/>
          <w:numId w:val="10"/>
        </w:numPr>
        <w:ind w:leftChars="0"/>
        <w:rPr>
          <w:sz w:val="20"/>
          <w:szCs w:val="21"/>
        </w:rPr>
      </w:pPr>
      <w:r w:rsidRPr="0001282B">
        <w:rPr>
          <w:sz w:val="20"/>
          <w:szCs w:val="21"/>
        </w:rPr>
        <w:t>別形式での送信</w:t>
      </w:r>
    </w:p>
    <w:p w14:paraId="4B17C81F" w14:textId="2BE7DEC1" w:rsidR="00892D9A" w:rsidRPr="00E46A17" w:rsidRDefault="00EF121E" w:rsidP="00E46A17">
      <w:pPr>
        <w:pStyle w:val="a5"/>
        <w:numPr>
          <w:ilvl w:val="2"/>
          <w:numId w:val="10"/>
        </w:numPr>
        <w:ind w:leftChars="0"/>
        <w:rPr>
          <w:sz w:val="20"/>
          <w:szCs w:val="21"/>
        </w:rPr>
      </w:pPr>
      <w:r>
        <w:rPr>
          <w:rFonts w:hint="eastAsia"/>
          <w:sz w:val="20"/>
          <w:szCs w:val="21"/>
        </w:rPr>
        <w:t>圧縮</w:t>
      </w:r>
      <w:r w:rsidR="00962961" w:rsidRPr="0001282B">
        <w:rPr>
          <w:sz w:val="20"/>
          <w:szCs w:val="21"/>
        </w:rPr>
        <w:t>ファイルではなく、PDFやWordファイルなどの別形式で送信してください。</w:t>
      </w:r>
    </w:p>
    <w:p w14:paraId="6C071CC7" w14:textId="1C78BF2C" w:rsidR="0008689D" w:rsidRPr="0001282B" w:rsidRDefault="0055424E" w:rsidP="00427898">
      <w:pPr>
        <w:jc w:val="right"/>
        <w:rPr>
          <w:sz w:val="20"/>
          <w:szCs w:val="21"/>
        </w:rPr>
      </w:pPr>
      <w:r>
        <w:rPr>
          <w:rFonts w:hint="eastAsia"/>
          <w:sz w:val="20"/>
          <w:szCs w:val="21"/>
        </w:rPr>
        <w:t>以上</w:t>
      </w:r>
    </w:p>
    <w:sectPr w:rsidR="0008689D" w:rsidRPr="0001282B" w:rsidSect="00E46A17">
      <w:pgSz w:w="11906" w:h="16838" w:code="9"/>
      <w:pgMar w:top="680" w:right="851" w:bottom="680" w:left="85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DAB07" w14:textId="77777777" w:rsidR="005557BD" w:rsidRDefault="005557BD" w:rsidP="009469E4">
      <w:r>
        <w:separator/>
      </w:r>
    </w:p>
  </w:endnote>
  <w:endnote w:type="continuationSeparator" w:id="0">
    <w:p w14:paraId="54F397C3" w14:textId="77777777" w:rsidR="005557BD" w:rsidRDefault="005557BD" w:rsidP="0094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2C6EC" w14:textId="77777777" w:rsidR="005557BD" w:rsidRDefault="005557BD" w:rsidP="009469E4">
      <w:r>
        <w:separator/>
      </w:r>
    </w:p>
  </w:footnote>
  <w:footnote w:type="continuationSeparator" w:id="0">
    <w:p w14:paraId="182022B5" w14:textId="77777777" w:rsidR="005557BD" w:rsidRDefault="005557BD" w:rsidP="00946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1D1"/>
    <w:multiLevelType w:val="hybridMultilevel"/>
    <w:tmpl w:val="03844CA0"/>
    <w:lvl w:ilvl="0" w:tplc="04090001">
      <w:start w:val="1"/>
      <w:numFmt w:val="bullet"/>
      <w:lvlText w:val=""/>
      <w:lvlJc w:val="left"/>
      <w:pPr>
        <w:ind w:left="129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abstractNum w:abstractNumId="1" w15:restartNumberingAfterBreak="0">
    <w:nsid w:val="0DB50AD3"/>
    <w:multiLevelType w:val="hybridMultilevel"/>
    <w:tmpl w:val="7F2407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374EBD"/>
    <w:multiLevelType w:val="hybridMultilevel"/>
    <w:tmpl w:val="032280B4"/>
    <w:lvl w:ilvl="0" w:tplc="34ECC26A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A05836"/>
    <w:multiLevelType w:val="hybridMultilevel"/>
    <w:tmpl w:val="41EED9A6"/>
    <w:lvl w:ilvl="0" w:tplc="04090015">
      <w:start w:val="1"/>
      <w:numFmt w:val="upperLetter"/>
      <w:lvlText w:val="%1)"/>
      <w:lvlJc w:val="left"/>
      <w:pPr>
        <w:ind w:left="440" w:hanging="440"/>
      </w:pPr>
    </w:lvl>
    <w:lvl w:ilvl="1" w:tplc="04090015">
      <w:start w:val="1"/>
      <w:numFmt w:val="upperLetter"/>
      <w:lvlText w:val="%2)"/>
      <w:lvlJc w:val="left"/>
      <w:pPr>
        <w:ind w:left="880" w:hanging="440"/>
      </w:pPr>
    </w:lvl>
    <w:lvl w:ilvl="2" w:tplc="04090001">
      <w:start w:val="1"/>
      <w:numFmt w:val="bullet"/>
      <w:lvlText w:val=""/>
      <w:lvlJc w:val="left"/>
      <w:pPr>
        <w:ind w:left="1290" w:hanging="44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CC36098"/>
    <w:multiLevelType w:val="hybridMultilevel"/>
    <w:tmpl w:val="8F7CEE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E11C78"/>
    <w:multiLevelType w:val="hybridMultilevel"/>
    <w:tmpl w:val="A3F8F4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D9E0CB1"/>
    <w:multiLevelType w:val="hybridMultilevel"/>
    <w:tmpl w:val="7CB0D8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2145B81"/>
    <w:multiLevelType w:val="hybridMultilevel"/>
    <w:tmpl w:val="61D818C2"/>
    <w:lvl w:ilvl="0" w:tplc="B93CDBF4">
      <w:start w:val="1"/>
      <w:numFmt w:val="decimal"/>
      <w:lvlText w:val="※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2F00A2"/>
    <w:multiLevelType w:val="hybridMultilevel"/>
    <w:tmpl w:val="25BE741C"/>
    <w:lvl w:ilvl="0" w:tplc="244CEF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0857E5D"/>
    <w:multiLevelType w:val="hybridMultilevel"/>
    <w:tmpl w:val="3DDA62BC"/>
    <w:lvl w:ilvl="0" w:tplc="944EE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3CDBF4">
      <w:start w:val="1"/>
      <w:numFmt w:val="decimal"/>
      <w:lvlText w:val="※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F276E7"/>
    <w:multiLevelType w:val="hybridMultilevel"/>
    <w:tmpl w:val="0C64B846"/>
    <w:lvl w:ilvl="0" w:tplc="04090019">
      <w:start w:val="1"/>
      <w:numFmt w:val="irohaFullWidth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607492"/>
    <w:multiLevelType w:val="hybridMultilevel"/>
    <w:tmpl w:val="F350CB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2680017">
    <w:abstractNumId w:val="9"/>
  </w:num>
  <w:num w:numId="2" w16cid:durableId="451631142">
    <w:abstractNumId w:val="7"/>
  </w:num>
  <w:num w:numId="3" w16cid:durableId="1144617781">
    <w:abstractNumId w:val="10"/>
  </w:num>
  <w:num w:numId="4" w16cid:durableId="1938630501">
    <w:abstractNumId w:val="2"/>
  </w:num>
  <w:num w:numId="5" w16cid:durableId="1363048273">
    <w:abstractNumId w:val="6"/>
  </w:num>
  <w:num w:numId="6" w16cid:durableId="1093941666">
    <w:abstractNumId w:val="5"/>
  </w:num>
  <w:num w:numId="7" w16cid:durableId="1009871084">
    <w:abstractNumId w:val="11"/>
  </w:num>
  <w:num w:numId="8" w16cid:durableId="784664829">
    <w:abstractNumId w:val="8"/>
  </w:num>
  <w:num w:numId="9" w16cid:durableId="1861432410">
    <w:abstractNumId w:val="1"/>
  </w:num>
  <w:num w:numId="10" w16cid:durableId="73020246">
    <w:abstractNumId w:val="3"/>
  </w:num>
  <w:num w:numId="11" w16cid:durableId="897782675">
    <w:abstractNumId w:val="4"/>
  </w:num>
  <w:num w:numId="12" w16cid:durableId="32925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EC"/>
    <w:rsid w:val="0001282B"/>
    <w:rsid w:val="0008689D"/>
    <w:rsid w:val="000A17A7"/>
    <w:rsid w:val="000A62C2"/>
    <w:rsid w:val="000F177C"/>
    <w:rsid w:val="00134201"/>
    <w:rsid w:val="001434F4"/>
    <w:rsid w:val="00155DE5"/>
    <w:rsid w:val="00162A88"/>
    <w:rsid w:val="001E6644"/>
    <w:rsid w:val="00216415"/>
    <w:rsid w:val="00220FD7"/>
    <w:rsid w:val="00266D63"/>
    <w:rsid w:val="00273769"/>
    <w:rsid w:val="00275F73"/>
    <w:rsid w:val="0028100E"/>
    <w:rsid w:val="00293060"/>
    <w:rsid w:val="002C26B5"/>
    <w:rsid w:val="002D5EB6"/>
    <w:rsid w:val="003000F0"/>
    <w:rsid w:val="00302C02"/>
    <w:rsid w:val="00304D1E"/>
    <w:rsid w:val="003352EB"/>
    <w:rsid w:val="003A21C4"/>
    <w:rsid w:val="003B08C0"/>
    <w:rsid w:val="003B68EB"/>
    <w:rsid w:val="003F651E"/>
    <w:rsid w:val="0041235F"/>
    <w:rsid w:val="00420955"/>
    <w:rsid w:val="00427898"/>
    <w:rsid w:val="004478B2"/>
    <w:rsid w:val="004664E7"/>
    <w:rsid w:val="0048062B"/>
    <w:rsid w:val="004868BC"/>
    <w:rsid w:val="004A54A1"/>
    <w:rsid w:val="004B5239"/>
    <w:rsid w:val="004B5628"/>
    <w:rsid w:val="004B712F"/>
    <w:rsid w:val="005444FE"/>
    <w:rsid w:val="0055424E"/>
    <w:rsid w:val="005557BD"/>
    <w:rsid w:val="005628A5"/>
    <w:rsid w:val="00564163"/>
    <w:rsid w:val="005831F8"/>
    <w:rsid w:val="00592239"/>
    <w:rsid w:val="005A0E14"/>
    <w:rsid w:val="005B3A79"/>
    <w:rsid w:val="005C639F"/>
    <w:rsid w:val="005D715B"/>
    <w:rsid w:val="005E081C"/>
    <w:rsid w:val="005F563C"/>
    <w:rsid w:val="00602C32"/>
    <w:rsid w:val="00623C9E"/>
    <w:rsid w:val="00633881"/>
    <w:rsid w:val="00634F29"/>
    <w:rsid w:val="00641628"/>
    <w:rsid w:val="00652237"/>
    <w:rsid w:val="006A1A4C"/>
    <w:rsid w:val="006C65D0"/>
    <w:rsid w:val="006D0134"/>
    <w:rsid w:val="006E500F"/>
    <w:rsid w:val="00736CF1"/>
    <w:rsid w:val="0077063F"/>
    <w:rsid w:val="0077129C"/>
    <w:rsid w:val="00781D55"/>
    <w:rsid w:val="007A77D1"/>
    <w:rsid w:val="007C20A2"/>
    <w:rsid w:val="007C72FC"/>
    <w:rsid w:val="0082212B"/>
    <w:rsid w:val="00833E7F"/>
    <w:rsid w:val="00860CDD"/>
    <w:rsid w:val="00875044"/>
    <w:rsid w:val="00877FD0"/>
    <w:rsid w:val="00881AA5"/>
    <w:rsid w:val="00892D9A"/>
    <w:rsid w:val="008A1923"/>
    <w:rsid w:val="008A56EA"/>
    <w:rsid w:val="008A676B"/>
    <w:rsid w:val="008B07D8"/>
    <w:rsid w:val="008D6FE3"/>
    <w:rsid w:val="009469E4"/>
    <w:rsid w:val="009517D0"/>
    <w:rsid w:val="009547F2"/>
    <w:rsid w:val="00962961"/>
    <w:rsid w:val="00963D7E"/>
    <w:rsid w:val="009825A2"/>
    <w:rsid w:val="00991E8A"/>
    <w:rsid w:val="009B2B71"/>
    <w:rsid w:val="009C382F"/>
    <w:rsid w:val="009D28D6"/>
    <w:rsid w:val="009E3501"/>
    <w:rsid w:val="00A07B61"/>
    <w:rsid w:val="00A44976"/>
    <w:rsid w:val="00A6527A"/>
    <w:rsid w:val="00AD2407"/>
    <w:rsid w:val="00AF36AE"/>
    <w:rsid w:val="00AF5795"/>
    <w:rsid w:val="00B472BF"/>
    <w:rsid w:val="00B53D2A"/>
    <w:rsid w:val="00B70EE3"/>
    <w:rsid w:val="00B80946"/>
    <w:rsid w:val="00B915AA"/>
    <w:rsid w:val="00B96137"/>
    <w:rsid w:val="00BB1FE8"/>
    <w:rsid w:val="00BC54B3"/>
    <w:rsid w:val="00BD0248"/>
    <w:rsid w:val="00BE348E"/>
    <w:rsid w:val="00BE7C0A"/>
    <w:rsid w:val="00BE7FE8"/>
    <w:rsid w:val="00BF3FD8"/>
    <w:rsid w:val="00C029AB"/>
    <w:rsid w:val="00C04D78"/>
    <w:rsid w:val="00C12F3D"/>
    <w:rsid w:val="00C2649A"/>
    <w:rsid w:val="00C40886"/>
    <w:rsid w:val="00C643FC"/>
    <w:rsid w:val="00C70980"/>
    <w:rsid w:val="00C82985"/>
    <w:rsid w:val="00CC10CA"/>
    <w:rsid w:val="00CD3CFF"/>
    <w:rsid w:val="00D15FD2"/>
    <w:rsid w:val="00D86812"/>
    <w:rsid w:val="00D8687E"/>
    <w:rsid w:val="00DC5CB2"/>
    <w:rsid w:val="00DD0630"/>
    <w:rsid w:val="00DD2F27"/>
    <w:rsid w:val="00DD7E72"/>
    <w:rsid w:val="00DE41F3"/>
    <w:rsid w:val="00E0281B"/>
    <w:rsid w:val="00E10A33"/>
    <w:rsid w:val="00E46A17"/>
    <w:rsid w:val="00E473E3"/>
    <w:rsid w:val="00E872D7"/>
    <w:rsid w:val="00EB31E0"/>
    <w:rsid w:val="00ED7676"/>
    <w:rsid w:val="00EF121E"/>
    <w:rsid w:val="00EF3403"/>
    <w:rsid w:val="00F218F3"/>
    <w:rsid w:val="00F31267"/>
    <w:rsid w:val="00F42E66"/>
    <w:rsid w:val="00F505EC"/>
    <w:rsid w:val="00F530FB"/>
    <w:rsid w:val="00F76CEA"/>
    <w:rsid w:val="00F9012A"/>
    <w:rsid w:val="00FA7480"/>
    <w:rsid w:val="00FD7E26"/>
    <w:rsid w:val="18BB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456D5"/>
  <w15:chartTrackingRefBased/>
  <w15:docId w15:val="{0E0927AA-54BB-4D8D-A650-B6B8944F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8F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B31E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91E8A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991E8A"/>
  </w:style>
  <w:style w:type="character" w:customStyle="1" w:styleId="a7">
    <w:name w:val="日付 (文字)"/>
    <w:basedOn w:val="a0"/>
    <w:link w:val="a6"/>
    <w:uiPriority w:val="99"/>
    <w:semiHidden/>
    <w:rsid w:val="00991E8A"/>
  </w:style>
  <w:style w:type="paragraph" w:styleId="a8">
    <w:name w:val="header"/>
    <w:basedOn w:val="a"/>
    <w:link w:val="a9"/>
    <w:uiPriority w:val="99"/>
    <w:unhideWhenUsed/>
    <w:rsid w:val="00946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9E4"/>
  </w:style>
  <w:style w:type="paragraph" w:styleId="aa">
    <w:name w:val="footer"/>
    <w:basedOn w:val="a"/>
    <w:link w:val="ab"/>
    <w:uiPriority w:val="99"/>
    <w:unhideWhenUsed/>
    <w:rsid w:val="009469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9E4"/>
  </w:style>
  <w:style w:type="character" w:styleId="ac">
    <w:name w:val="FollowedHyperlink"/>
    <w:basedOn w:val="a0"/>
    <w:uiPriority w:val="99"/>
    <w:semiHidden/>
    <w:unhideWhenUsed/>
    <w:rsid w:val="00DE41F3"/>
    <w:rPr>
      <w:color w:val="954F72" w:themeColor="followedHyperlink"/>
      <w:u w:val="single"/>
    </w:rPr>
  </w:style>
  <w:style w:type="character" w:customStyle="1" w:styleId="ui-provider">
    <w:name w:val="ui-provider"/>
    <w:basedOn w:val="a0"/>
    <w:rsid w:val="00BD0248"/>
  </w:style>
  <w:style w:type="paragraph" w:styleId="ad">
    <w:name w:val="Note Heading"/>
    <w:basedOn w:val="a"/>
    <w:next w:val="a"/>
    <w:link w:val="ae"/>
    <w:uiPriority w:val="99"/>
    <w:unhideWhenUsed/>
    <w:rsid w:val="0001282B"/>
    <w:pPr>
      <w:jc w:val="center"/>
    </w:pPr>
    <w:rPr>
      <w:sz w:val="24"/>
      <w:szCs w:val="28"/>
    </w:rPr>
  </w:style>
  <w:style w:type="character" w:customStyle="1" w:styleId="ae">
    <w:name w:val="記 (文字)"/>
    <w:basedOn w:val="a0"/>
    <w:link w:val="ad"/>
    <w:uiPriority w:val="99"/>
    <w:rsid w:val="0001282B"/>
    <w:rPr>
      <w:sz w:val="24"/>
      <w:szCs w:val="28"/>
    </w:rPr>
  </w:style>
  <w:style w:type="paragraph" w:styleId="af">
    <w:name w:val="Closing"/>
    <w:basedOn w:val="a"/>
    <w:link w:val="af0"/>
    <w:uiPriority w:val="99"/>
    <w:unhideWhenUsed/>
    <w:rsid w:val="0001282B"/>
    <w:pPr>
      <w:jc w:val="right"/>
    </w:pPr>
    <w:rPr>
      <w:sz w:val="24"/>
      <w:szCs w:val="28"/>
    </w:rPr>
  </w:style>
  <w:style w:type="character" w:customStyle="1" w:styleId="af0">
    <w:name w:val="結語 (文字)"/>
    <w:basedOn w:val="a0"/>
    <w:link w:val="af"/>
    <w:uiPriority w:val="99"/>
    <w:rsid w:val="0001282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o.go.jp/minister/2009_t_hirai/kaiken/20201124kaik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03743-35DA-4C09-A972-1958386C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康範</dc:creator>
  <cp:keywords/>
  <dc:description/>
  <cp:lastModifiedBy>大石　宜弘</cp:lastModifiedBy>
  <cp:revision>6</cp:revision>
  <dcterms:created xsi:type="dcterms:W3CDTF">2024-10-21T01:23:00Z</dcterms:created>
  <dcterms:modified xsi:type="dcterms:W3CDTF">2024-11-28T02:00:00Z</dcterms:modified>
</cp:coreProperties>
</file>